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213" w:rsidRPr="00522EAC" w:rsidRDefault="00797213" w:rsidP="00797213">
      <w:pPr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522EAC">
        <w:rPr>
          <w:rFonts w:ascii="Times New Roman" w:hAnsi="Times New Roman" w:cs="Times New Roman"/>
          <w:b/>
          <w:i/>
          <w:sz w:val="28"/>
          <w:szCs w:val="28"/>
        </w:rPr>
        <w:t>Trường</w:t>
      </w:r>
      <w:proofErr w:type="spellEnd"/>
      <w:r w:rsidRPr="00522EAC">
        <w:rPr>
          <w:rFonts w:ascii="Times New Roman" w:hAnsi="Times New Roman" w:cs="Times New Roman"/>
          <w:b/>
          <w:i/>
          <w:sz w:val="28"/>
          <w:szCs w:val="28"/>
        </w:rPr>
        <w:t xml:space="preserve"> THCS </w:t>
      </w:r>
      <w:proofErr w:type="spellStart"/>
      <w:r w:rsidRPr="00522EAC">
        <w:rPr>
          <w:rFonts w:ascii="Times New Roman" w:hAnsi="Times New Roman" w:cs="Times New Roman"/>
          <w:b/>
          <w:i/>
          <w:sz w:val="28"/>
          <w:szCs w:val="28"/>
        </w:rPr>
        <w:t>Tân</w:t>
      </w:r>
      <w:proofErr w:type="spellEnd"/>
      <w:r w:rsidRPr="00522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22EAC">
        <w:rPr>
          <w:rFonts w:ascii="Times New Roman" w:hAnsi="Times New Roman" w:cs="Times New Roman"/>
          <w:b/>
          <w:i/>
          <w:sz w:val="28"/>
          <w:szCs w:val="28"/>
        </w:rPr>
        <w:t>Triều</w:t>
      </w:r>
      <w:proofErr w:type="spellEnd"/>
      <w:r w:rsidRPr="00522EA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97213" w:rsidRPr="00851909" w:rsidRDefault="00797213" w:rsidP="0079721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851909">
        <w:rPr>
          <w:rFonts w:ascii="Times New Roman" w:hAnsi="Times New Roman" w:cs="Times New Roman"/>
          <w:b/>
          <w:sz w:val="36"/>
          <w:szCs w:val="36"/>
        </w:rPr>
        <w:t>Phiếu</w:t>
      </w:r>
      <w:proofErr w:type="spellEnd"/>
      <w:r w:rsidRPr="008519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51909">
        <w:rPr>
          <w:rFonts w:ascii="Times New Roman" w:hAnsi="Times New Roman" w:cs="Times New Roman"/>
          <w:b/>
          <w:sz w:val="36"/>
          <w:szCs w:val="36"/>
        </w:rPr>
        <w:t>Bài</w:t>
      </w:r>
      <w:proofErr w:type="spellEnd"/>
      <w:r w:rsidRPr="008519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51909">
        <w:rPr>
          <w:rFonts w:ascii="Times New Roman" w:hAnsi="Times New Roman" w:cs="Times New Roman"/>
          <w:b/>
          <w:sz w:val="36"/>
          <w:szCs w:val="36"/>
        </w:rPr>
        <w:t>Tập</w:t>
      </w:r>
      <w:proofErr w:type="spellEnd"/>
      <w:r w:rsidRPr="008519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51909">
        <w:rPr>
          <w:rFonts w:ascii="Times New Roman" w:hAnsi="Times New Roman" w:cs="Times New Roman"/>
          <w:b/>
          <w:sz w:val="36"/>
          <w:szCs w:val="36"/>
        </w:rPr>
        <w:t>Môn</w:t>
      </w:r>
      <w:proofErr w:type="spellEnd"/>
      <w:r w:rsidRPr="00851909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Pr="00851909">
        <w:rPr>
          <w:rFonts w:ascii="Times New Roman" w:hAnsi="Times New Roman" w:cs="Times New Roman"/>
          <w:b/>
          <w:sz w:val="36"/>
          <w:szCs w:val="36"/>
        </w:rPr>
        <w:t>Văn</w:t>
      </w:r>
      <w:proofErr w:type="spellEnd"/>
      <w:r w:rsidRPr="00851909">
        <w:rPr>
          <w:rFonts w:ascii="Times New Roman" w:hAnsi="Times New Roman" w:cs="Times New Roman"/>
          <w:b/>
          <w:sz w:val="36"/>
          <w:szCs w:val="36"/>
        </w:rPr>
        <w:t xml:space="preserve"> 9</w:t>
      </w:r>
    </w:p>
    <w:p w:rsidR="00797213" w:rsidRPr="00851909" w:rsidRDefault="00797213" w:rsidP="0079721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851909">
        <w:rPr>
          <w:rFonts w:ascii="Times New Roman" w:hAnsi="Times New Roman" w:cs="Times New Roman"/>
          <w:b/>
          <w:i/>
          <w:sz w:val="28"/>
          <w:szCs w:val="28"/>
        </w:rPr>
        <w:t xml:space="preserve">( </w:t>
      </w:r>
      <w:proofErr w:type="spellStart"/>
      <w:r w:rsidRPr="00851909">
        <w:rPr>
          <w:rFonts w:ascii="Times New Roman" w:hAnsi="Times New Roman" w:cs="Times New Roman"/>
          <w:b/>
          <w:i/>
          <w:sz w:val="28"/>
          <w:szCs w:val="28"/>
        </w:rPr>
        <w:t>Tuần</w:t>
      </w:r>
      <w:proofErr w:type="spellEnd"/>
      <w:proofErr w:type="gramEnd"/>
      <w:r w:rsidRPr="008519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851909">
        <w:rPr>
          <w:rFonts w:ascii="Times New Roman" w:hAnsi="Times New Roman" w:cs="Times New Roman"/>
          <w:b/>
          <w:i/>
          <w:sz w:val="28"/>
          <w:szCs w:val="28"/>
        </w:rPr>
        <w:t>từ</w:t>
      </w:r>
      <w:proofErr w:type="spellEnd"/>
      <w:r w:rsidRPr="00851909">
        <w:rPr>
          <w:rFonts w:ascii="Times New Roman" w:hAnsi="Times New Roman" w:cs="Times New Roman"/>
          <w:b/>
          <w:i/>
          <w:sz w:val="28"/>
          <w:szCs w:val="28"/>
        </w:rPr>
        <w:t xml:space="preserve"> 23/03/2020 </w:t>
      </w:r>
      <w:proofErr w:type="spellStart"/>
      <w:r w:rsidRPr="00851909">
        <w:rPr>
          <w:rFonts w:ascii="Times New Roman" w:hAnsi="Times New Roman" w:cs="Times New Roman"/>
          <w:b/>
          <w:i/>
          <w:sz w:val="28"/>
          <w:szCs w:val="28"/>
        </w:rPr>
        <w:t>đến</w:t>
      </w:r>
      <w:proofErr w:type="spellEnd"/>
      <w:r w:rsidRPr="00851909">
        <w:rPr>
          <w:rFonts w:ascii="Times New Roman" w:hAnsi="Times New Roman" w:cs="Times New Roman"/>
          <w:b/>
          <w:i/>
          <w:sz w:val="28"/>
          <w:szCs w:val="28"/>
        </w:rPr>
        <w:t xml:space="preserve"> 28/3/2020)</w:t>
      </w:r>
    </w:p>
    <w:p w:rsidR="00797213" w:rsidRDefault="00797213" w:rsidP="007972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97213" w:rsidRPr="00AC3EF3" w:rsidRDefault="00797213" w:rsidP="007972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1</w:t>
      </w:r>
    </w:p>
    <w:p w:rsidR="00797213" w:rsidRPr="00CD6B2F" w:rsidRDefault="00797213" w:rsidP="007972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  </w:t>
      </w:r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Cho </w:t>
      </w:r>
      <w:proofErr w:type="spellStart"/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đoạn</w:t>
      </w:r>
      <w:proofErr w:type="spellEnd"/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văn</w:t>
      </w:r>
      <w:proofErr w:type="spellEnd"/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 </w:t>
      </w:r>
      <w:proofErr w:type="spellStart"/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sau</w:t>
      </w:r>
      <w:proofErr w:type="spellEnd"/>
      <w:r w:rsidRPr="00CD6B2F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:</w:t>
      </w:r>
    </w:p>
    <w:p w:rsidR="00797213" w:rsidRPr="00CD6B2F" w:rsidRDefault="00797213" w:rsidP="0079721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“…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Sinh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dỗ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dành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797213" w:rsidRPr="00AC3EF3" w:rsidRDefault="00797213" w:rsidP="0079721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Nín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con,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đừng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khóc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Cha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về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bà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đã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mất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lòng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cha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buồn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khổ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lắm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rồi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797213" w:rsidRPr="00AC3EF3" w:rsidRDefault="00797213" w:rsidP="0079721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Đứa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con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ngây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thơ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nói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797213" w:rsidRPr="00AC3EF3" w:rsidRDefault="00797213" w:rsidP="0079721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Ô hay!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Thế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ra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ông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cũng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là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cha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tôi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ư?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Ông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lại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biết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nói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chứ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không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như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cha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tôi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trước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proofErr w:type="gram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kia</w:t>
      </w:r>
      <w:proofErr w:type="spellEnd"/>
      <w:proofErr w:type="gram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chỉ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nín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thin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thít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</w:t>
      </w:r>
    </w:p>
    <w:p w:rsidR="00797213" w:rsidRPr="00AC3EF3" w:rsidRDefault="00797213" w:rsidP="00797213">
      <w:pPr>
        <w:shd w:val="clear" w:color="auto" w:fill="FFFFFF"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Chàng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ngạc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nhiên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gạn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hỏi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.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Đứa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con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nhỏ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nói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:</w:t>
      </w:r>
    </w:p>
    <w:p w:rsidR="00797213" w:rsidRDefault="00797213" w:rsidP="00797213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Trước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đây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thường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có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một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người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đàn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ông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đêm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nào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cũng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đến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mẹ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Đản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cũng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mẹ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Đản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ngồi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cũng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ngồi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nhưng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chẳng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bao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giờ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bế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Đản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cả</w:t>
      </w:r>
      <w:proofErr w:type="spellEnd"/>
      <w:r w:rsidRPr="00AC3EF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>.”</w:t>
      </w:r>
    </w:p>
    <w:p w:rsidR="00797213" w:rsidRPr="00797213" w:rsidRDefault="00797213" w:rsidP="00797213">
      <w:pPr>
        <w:shd w:val="clear" w:color="auto" w:fill="FFFFFF"/>
        <w:spacing w:after="0" w:line="360" w:lineRule="auto"/>
        <w:ind w:left="720"/>
        <w:contextualSpacing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21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                                         </w:t>
      </w:r>
      <w:proofErr w:type="gramStart"/>
      <w:r w:rsidRPr="00797213">
        <w:rPr>
          <w:rFonts w:ascii="Times New Roman" w:eastAsia="Times New Roman" w:hAnsi="Times New Roman" w:cs="Times New Roman"/>
          <w:i/>
          <w:color w:val="333333"/>
          <w:sz w:val="28"/>
          <w:szCs w:val="28"/>
        </w:rPr>
        <w:t xml:space="preserve">( </w:t>
      </w:r>
      <w:proofErr w:type="spellStart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>Trích</w:t>
      </w:r>
      <w:proofErr w:type="spellEnd"/>
      <w:proofErr w:type="gramEnd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“ </w:t>
      </w:r>
      <w:proofErr w:type="spellStart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>Ngữ</w:t>
      </w:r>
      <w:proofErr w:type="spellEnd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9 – </w:t>
      </w:r>
      <w:proofErr w:type="spellStart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>Tập</w:t>
      </w:r>
      <w:proofErr w:type="spellEnd"/>
      <w:r w:rsidRPr="0079721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1” NXBGD)</w:t>
      </w:r>
    </w:p>
    <w:p w:rsidR="00797213" w:rsidRDefault="00797213" w:rsidP="0079721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trên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trích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nào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ai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?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hoàn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cảnh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sáng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</w:p>
    <w:p w:rsidR="00797213" w:rsidRPr="00AC3EF3" w:rsidRDefault="00797213" w:rsidP="0079721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Bằng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hiểu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nội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dung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hãy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giải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vì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sao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bé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Đản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ngạc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nhiên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khi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biết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Trương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Sinh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là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cha </w:t>
      </w:r>
      <w:proofErr w:type="spellStart"/>
      <w:proofErr w:type="gram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mình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?</w:t>
      </w:r>
      <w:proofErr w:type="gram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</w:p>
    <w:p w:rsidR="00797213" w:rsidRPr="00AC3EF3" w:rsidRDefault="00797213" w:rsidP="0079721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3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Viết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(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khoảng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15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câu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)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theo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cách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lập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luận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tổng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phân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>hợp</w:t>
      </w:r>
      <w:proofErr w:type="spellEnd"/>
      <w:r w:rsidR="004B1CB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nêu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cảm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nhậ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của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em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về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chi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tiết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chiếc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bóng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được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nhắc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đến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ở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cuối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tác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phẩm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?</w:t>
      </w:r>
      <w:proofErr w:type="gram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Trong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đoạn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văn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có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sử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dụng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thành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phần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tình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thái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phép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lặp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. (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Gạch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chân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,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ghi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rõ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chú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spellStart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thích</w:t>
      </w:r>
      <w:proofErr w:type="spellEnd"/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>)</w:t>
      </w:r>
    </w:p>
    <w:p w:rsidR="00797213" w:rsidRDefault="00797213" w:rsidP="00797213">
      <w:pPr>
        <w:shd w:val="clear" w:color="auto" w:fill="FFFFFF"/>
        <w:spacing w:after="0" w:line="360" w:lineRule="auto"/>
        <w:ind w:left="360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4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Kể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tên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một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tác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phẩm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khác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chương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trình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Ngữ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văn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9</w:t>
      </w:r>
      <w:proofErr w:type="gram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trong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có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nhân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vật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vì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chiến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tranh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mà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chia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trở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con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không</w:t>
      </w:r>
      <w:proofErr w:type="spellEnd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AC3EF3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nhậ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n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ra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cha.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Hãy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so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sánh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cư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xử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hai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người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cha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khi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? Qua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đó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em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hiểu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được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điều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gì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về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tính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cách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của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họ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?</w:t>
      </w:r>
    </w:p>
    <w:p w:rsidR="00797213" w:rsidRDefault="00797213" w:rsidP="0079721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97213" w:rsidRDefault="00797213" w:rsidP="00797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</w:p>
    <w:p w:rsidR="00797213" w:rsidRDefault="00797213" w:rsidP="0079721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2</w:t>
      </w:r>
    </w:p>
    <w:p w:rsidR="00797213" w:rsidRPr="00797213" w:rsidRDefault="00797213" w:rsidP="00797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797213">
        <w:rPr>
          <w:rFonts w:ascii="Times New Roman" w:hAnsi="Times New Roman" w:cs="Times New Roman"/>
          <w:b/>
          <w:i/>
          <w:sz w:val="32"/>
          <w:szCs w:val="32"/>
        </w:rPr>
        <w:t xml:space="preserve">Cho </w:t>
      </w:r>
      <w:proofErr w:type="spellStart"/>
      <w:r w:rsidRPr="00797213">
        <w:rPr>
          <w:rFonts w:ascii="Times New Roman" w:hAnsi="Times New Roman" w:cs="Times New Roman"/>
          <w:b/>
          <w:i/>
          <w:sz w:val="32"/>
          <w:szCs w:val="32"/>
        </w:rPr>
        <w:t>câu</w:t>
      </w:r>
      <w:proofErr w:type="spellEnd"/>
      <w:r w:rsidRPr="007972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proofErr w:type="spellStart"/>
      <w:proofErr w:type="gramStart"/>
      <w:r w:rsidRPr="00797213">
        <w:rPr>
          <w:rFonts w:ascii="Times New Roman" w:hAnsi="Times New Roman" w:cs="Times New Roman"/>
          <w:b/>
          <w:i/>
          <w:sz w:val="32"/>
          <w:szCs w:val="32"/>
        </w:rPr>
        <w:t>thơ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>:</w:t>
      </w:r>
      <w:proofErr w:type="gramEnd"/>
      <w:r w:rsidRPr="00797213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Tà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tà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bóng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ngả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về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tây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</w:p>
    <w:p w:rsidR="00797213" w:rsidRPr="00797213" w:rsidRDefault="00797213" w:rsidP="00797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1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Chép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tiếp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hoàn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chỉnh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>!</w:t>
      </w:r>
    </w:p>
    <w:p w:rsidR="00797213" w:rsidRDefault="00797213" w:rsidP="0079721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 w:rsidRPr="00AC3EF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2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vừa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chép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xuất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xứ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đâu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?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giới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thiệu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đôi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nét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về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tác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giả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thơ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đó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>?</w:t>
      </w:r>
    </w:p>
    <w:p w:rsidR="00797213" w:rsidRPr="00797213" w:rsidRDefault="00797213" w:rsidP="00797213">
      <w:p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Câu</w:t>
      </w:r>
      <w:proofErr w:type="spellEnd"/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3</w:t>
      </w:r>
      <w:r w:rsidRPr="00AC3EF3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Nếu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coi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đ</w:t>
      </w:r>
      <w:r w:rsidRPr="00851909">
        <w:rPr>
          <w:rFonts w:ascii="Times New Roman" w:hAnsi="Times New Roman" w:cs="Times New Roman"/>
          <w:sz w:val="32"/>
          <w:szCs w:val="32"/>
        </w:rPr>
        <w:t>ây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là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mở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đầu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của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1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nghị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sz w:val="32"/>
          <w:szCs w:val="32"/>
        </w:rPr>
        <w:t>luận</w:t>
      </w:r>
      <w:proofErr w:type="spellEnd"/>
      <w:r w:rsidRPr="00851909">
        <w:rPr>
          <w:rFonts w:ascii="Times New Roman" w:hAnsi="Times New Roman" w:cs="Times New Roman"/>
          <w:sz w:val="32"/>
          <w:szCs w:val="32"/>
        </w:rPr>
        <w:t>: “</w:t>
      </w:r>
      <w:r w:rsidRPr="00851909">
        <w:rPr>
          <w:rFonts w:ascii="Times New Roman" w:hAnsi="Times New Roman" w:cs="Times New Roman"/>
          <w:i/>
          <w:sz w:val="32"/>
          <w:szCs w:val="32"/>
        </w:rPr>
        <w:t xml:space="preserve">Qua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đoạn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thơ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không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chỉ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miêu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tả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vẻ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đẹp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của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bức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tranh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thiên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nhiên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mà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còn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phản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ánh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thế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giới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nội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tâm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của</w:t>
      </w:r>
      <w:proofErr w:type="spellEnd"/>
      <w:r w:rsidRPr="00851909">
        <w:rPr>
          <w:rFonts w:ascii="Times New Roman" w:hAnsi="Times New Roman" w:cs="Times New Roman"/>
          <w:i/>
          <w:sz w:val="32"/>
          <w:szCs w:val="32"/>
        </w:rPr>
        <w:t xml:space="preserve"> con </w:t>
      </w:r>
      <w:proofErr w:type="spellStart"/>
      <w:r w:rsidRPr="00851909">
        <w:rPr>
          <w:rFonts w:ascii="Times New Roman" w:hAnsi="Times New Roman" w:cs="Times New Roman"/>
          <w:i/>
          <w:sz w:val="32"/>
          <w:szCs w:val="32"/>
        </w:rPr>
        <w:t>người</w:t>
      </w:r>
      <w:proofErr w:type="spellEnd"/>
      <w:r>
        <w:rPr>
          <w:rFonts w:ascii="Times New Roman" w:hAnsi="Times New Roman" w:cs="Times New Roman"/>
          <w:i/>
          <w:sz w:val="32"/>
          <w:szCs w:val="32"/>
        </w:rPr>
        <w:t>.</w:t>
      </w:r>
      <w:r w:rsidRPr="00851909">
        <w:rPr>
          <w:rFonts w:ascii="Times New Roman" w:hAnsi="Times New Roman" w:cs="Times New Roman"/>
          <w:i/>
          <w:sz w:val="32"/>
          <w:szCs w:val="32"/>
        </w:rPr>
        <w:t>”</w:t>
      </w:r>
      <w:r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proofErr w:type="gramStart"/>
      <w:r w:rsidRPr="00851909">
        <w:rPr>
          <w:rFonts w:ascii="Times New Roman" w:hAnsi="Times New Roman" w:cs="Times New Roman"/>
          <w:sz w:val="32"/>
          <w:szCs w:val="32"/>
          <w:u w:val="single"/>
        </w:rPr>
        <w:t>thì</w:t>
      </w:r>
      <w:proofErr w:type="spellEnd"/>
      <w:r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:</w:t>
      </w:r>
      <w:proofErr w:type="gramEnd"/>
    </w:p>
    <w:p w:rsidR="00797213" w:rsidRPr="00797213" w:rsidRDefault="00797213" w:rsidP="0079721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a.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chỉ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ra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lỗ</w:t>
      </w:r>
      <w:r w:rsidR="004B1CB1">
        <w:rPr>
          <w:rFonts w:ascii="Times New Roman" w:hAnsi="Times New Roman" w:cs="Times New Roman"/>
          <w:sz w:val="32"/>
          <w:szCs w:val="32"/>
        </w:rPr>
        <w:t>i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sai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4B1CB1">
        <w:rPr>
          <w:rFonts w:ascii="Times New Roman" w:hAnsi="Times New Roman" w:cs="Times New Roman"/>
          <w:sz w:val="32"/>
          <w:szCs w:val="32"/>
        </w:rPr>
        <w:t>trên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Sửa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lại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theo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4B1CB1">
        <w:rPr>
          <w:rFonts w:ascii="Times New Roman" w:hAnsi="Times New Roman" w:cs="Times New Roman"/>
          <w:sz w:val="32"/>
          <w:szCs w:val="32"/>
        </w:rPr>
        <w:t>hai</w:t>
      </w:r>
      <w:proofErr w:type="spellEnd"/>
      <w:r w:rsidR="004B1CB1">
        <w:rPr>
          <w:rFonts w:ascii="Times New Roman" w:hAnsi="Times New Roman" w:cs="Times New Roman"/>
          <w:sz w:val="32"/>
          <w:szCs w:val="32"/>
        </w:rPr>
        <w:t xml:space="preserve"> cách</w:t>
      </w:r>
      <w:bookmarkStart w:id="0" w:name="_GoBack"/>
      <w:bookmarkEnd w:id="0"/>
      <w:r w:rsidRPr="00797213">
        <w:rPr>
          <w:rFonts w:ascii="Times New Roman" w:hAnsi="Times New Roman" w:cs="Times New Roman"/>
          <w:sz w:val="32"/>
          <w:szCs w:val="32"/>
        </w:rPr>
        <w:t>?</w:t>
      </w:r>
    </w:p>
    <w:p w:rsidR="00797213" w:rsidRPr="00797213" w:rsidRDefault="00797213" w:rsidP="00797213">
      <w:pPr>
        <w:jc w:val="both"/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b.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Lấy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đã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sửa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làm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chủ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đề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,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em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hãy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viết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văn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Pr="00797213">
        <w:rPr>
          <w:rFonts w:ascii="Times New Roman" w:hAnsi="Times New Roman" w:cs="Times New Roman"/>
          <w:sz w:val="32"/>
          <w:szCs w:val="32"/>
        </w:rPr>
        <w:t>theo</w:t>
      </w:r>
      <w:proofErr w:type="spellEnd"/>
      <w:proofErr w:type="gram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cách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tổng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phân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hợp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khoảng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12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.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Trong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đoạn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có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sử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dụng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câu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hỏi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tu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từ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và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phép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lặp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để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liên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sz w:val="32"/>
          <w:szCs w:val="32"/>
        </w:rPr>
        <w:t>kết</w:t>
      </w:r>
      <w:proofErr w:type="spellEnd"/>
      <w:r w:rsidRPr="00797213">
        <w:rPr>
          <w:rFonts w:ascii="Times New Roman" w:hAnsi="Times New Roman" w:cs="Times New Roman"/>
          <w:sz w:val="32"/>
          <w:szCs w:val="32"/>
        </w:rPr>
        <w:t xml:space="preserve">. </w:t>
      </w:r>
      <w:proofErr w:type="gramStart"/>
      <w:r w:rsidRPr="00797213">
        <w:rPr>
          <w:rFonts w:ascii="Times New Roman" w:hAnsi="Times New Roman" w:cs="Times New Roman"/>
          <w:i/>
          <w:sz w:val="32"/>
          <w:szCs w:val="32"/>
        </w:rPr>
        <w:t xml:space="preserve">(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Gạch</w:t>
      </w:r>
      <w:proofErr w:type="spellEnd"/>
      <w:proofErr w:type="gram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chân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dưới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câu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hỏi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tu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từ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,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phép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lặp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và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chú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 xml:space="preserve"> </w:t>
      </w:r>
      <w:proofErr w:type="spellStart"/>
      <w:r w:rsidRPr="00797213">
        <w:rPr>
          <w:rFonts w:ascii="Times New Roman" w:hAnsi="Times New Roman" w:cs="Times New Roman"/>
          <w:i/>
          <w:sz w:val="32"/>
          <w:szCs w:val="32"/>
        </w:rPr>
        <w:t>thích</w:t>
      </w:r>
      <w:proofErr w:type="spellEnd"/>
      <w:r w:rsidRPr="00797213">
        <w:rPr>
          <w:rFonts w:ascii="Times New Roman" w:hAnsi="Times New Roman" w:cs="Times New Roman"/>
          <w:i/>
          <w:sz w:val="32"/>
          <w:szCs w:val="32"/>
        </w:rPr>
        <w:t>.)</w:t>
      </w:r>
    </w:p>
    <w:p w:rsidR="00797213" w:rsidRPr="00797213" w:rsidRDefault="00797213" w:rsidP="00797213">
      <w:pPr>
        <w:jc w:val="center"/>
        <w:rPr>
          <w:rFonts w:ascii="Times New Roman" w:eastAsiaTheme="minorEastAsia" w:hAnsi="Times New Roman" w:cs="Times New Roman"/>
          <w:i/>
          <w:sz w:val="32"/>
          <w:szCs w:val="32"/>
        </w:rPr>
      </w:pPr>
      <w:r w:rsidRPr="00797213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ĐỀ SỐ 3</w:t>
      </w:r>
    </w:p>
    <w:p w:rsidR="00797213" w:rsidRPr="00F90431" w:rsidRDefault="00797213" w:rsidP="0079721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 xml:space="preserve">   </w:t>
      </w:r>
      <w:r w:rsidRPr="00D35D5A">
        <w:rPr>
          <w:rFonts w:ascii="Times New Roman" w:hAnsi="Times New Roman" w:cs="Times New Roman"/>
          <w:b/>
          <w:i/>
          <w:sz w:val="28"/>
          <w:szCs w:val="28"/>
        </w:rPr>
        <w:t xml:space="preserve">Cho </w:t>
      </w:r>
      <w:proofErr w:type="spellStart"/>
      <w:r w:rsidRPr="00D35D5A">
        <w:rPr>
          <w:rFonts w:ascii="Times New Roman" w:hAnsi="Times New Roman" w:cs="Times New Roman"/>
          <w:b/>
          <w:i/>
          <w:sz w:val="28"/>
          <w:szCs w:val="28"/>
        </w:rPr>
        <w:t>đoạn</w:t>
      </w:r>
      <w:proofErr w:type="spellEnd"/>
      <w:r w:rsidRPr="00D35D5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D35D5A">
        <w:rPr>
          <w:rFonts w:ascii="Times New Roman" w:hAnsi="Times New Roman" w:cs="Times New Roman"/>
          <w:b/>
          <w:i/>
          <w:sz w:val="28"/>
          <w:szCs w:val="28"/>
        </w:rPr>
        <w:t>văn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>:</w:t>
      </w:r>
      <w:r w:rsidRPr="005C719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97213" w:rsidRDefault="00797213" w:rsidP="0079721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</w:t>
      </w:r>
      <w:r w:rsidRPr="005C719C">
        <w:rPr>
          <w:rFonts w:ascii="Times New Roman" w:hAnsi="Times New Roman" w:cs="Times New Roman"/>
          <w:sz w:val="28"/>
          <w:szCs w:val="28"/>
        </w:rPr>
        <w:t xml:space="preserve">“ </w:t>
      </w:r>
      <w:r w:rsidRPr="005C719C">
        <w:rPr>
          <w:rFonts w:ascii="Times New Roman" w:hAnsi="Times New Roman" w:cs="Times New Roman"/>
          <w:i/>
          <w:sz w:val="28"/>
          <w:szCs w:val="28"/>
        </w:rPr>
        <w:t xml:space="preserve">Nay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người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Thanh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lại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sang,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mưu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đồ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lấy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nước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Nam ta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đặt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làm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quận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huyện</w:t>
      </w:r>
      <w:proofErr w:type="spellEnd"/>
      <w:proofErr w:type="gramStart"/>
      <w:r w:rsidRPr="005C719C">
        <w:rPr>
          <w:rFonts w:ascii="Times New Roman" w:hAnsi="Times New Roman" w:cs="Times New Roman"/>
          <w:i/>
          <w:sz w:val="28"/>
          <w:szCs w:val="28"/>
        </w:rPr>
        <w:t>……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Các</w:t>
      </w:r>
      <w:proofErr w:type="spellEnd"/>
      <w:proofErr w:type="gram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ngươi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đều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là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những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kẻ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có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lương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tri,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lương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năng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hãy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nêu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cùng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ta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đồng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tâm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hiệp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lực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để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dựng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nên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công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i/>
          <w:sz w:val="28"/>
          <w:szCs w:val="28"/>
        </w:rPr>
        <w:t>lớn</w:t>
      </w:r>
      <w:proofErr w:type="spellEnd"/>
      <w:r w:rsidRPr="005C719C">
        <w:rPr>
          <w:rFonts w:ascii="Times New Roman" w:hAnsi="Times New Roman" w:cs="Times New Roman"/>
          <w:i/>
          <w:sz w:val="28"/>
          <w:szCs w:val="28"/>
        </w:rPr>
        <w:t>.”</w:t>
      </w:r>
    </w:p>
    <w:p w:rsidR="00797213" w:rsidRPr="00D35D5A" w:rsidRDefault="00797213" w:rsidP="00797213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35D5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5D5A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r w:rsidRPr="00D35D5A">
        <w:rPr>
          <w:rFonts w:ascii="Times New Roman" w:hAnsi="Times New Roman" w:cs="Times New Roman"/>
          <w:sz w:val="28"/>
          <w:szCs w:val="28"/>
        </w:rPr>
        <w:t>Trích</w:t>
      </w:r>
      <w:proofErr w:type="spellEnd"/>
      <w:proofErr w:type="gramEnd"/>
      <w:r w:rsidRPr="00D35D5A">
        <w:rPr>
          <w:rFonts w:ascii="Times New Roman" w:hAnsi="Times New Roman" w:cs="Times New Roman"/>
          <w:sz w:val="28"/>
          <w:szCs w:val="28"/>
        </w:rPr>
        <w:t xml:space="preserve">: “ </w:t>
      </w:r>
      <w:proofErr w:type="spellStart"/>
      <w:r w:rsidRPr="00D35D5A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D35D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35D5A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D35D5A">
        <w:rPr>
          <w:rFonts w:ascii="Times New Roman" w:hAnsi="Times New Roman" w:cs="Times New Roman"/>
          <w:sz w:val="28"/>
          <w:szCs w:val="28"/>
        </w:rPr>
        <w:t xml:space="preserve"> 9 – </w:t>
      </w:r>
      <w:proofErr w:type="spellStart"/>
      <w:r w:rsidRPr="00D35D5A">
        <w:rPr>
          <w:rFonts w:ascii="Times New Roman" w:hAnsi="Times New Roman" w:cs="Times New Roman"/>
          <w:sz w:val="28"/>
          <w:szCs w:val="28"/>
        </w:rPr>
        <w:t>tập</w:t>
      </w:r>
      <w:proofErr w:type="spellEnd"/>
      <w:r w:rsidRPr="00D35D5A">
        <w:rPr>
          <w:rFonts w:ascii="Times New Roman" w:hAnsi="Times New Roman" w:cs="Times New Roman"/>
          <w:sz w:val="28"/>
          <w:szCs w:val="28"/>
        </w:rPr>
        <w:t xml:space="preserve"> 1”- NXBGD)</w:t>
      </w:r>
    </w:p>
    <w:p w:rsidR="00797213" w:rsidRDefault="00797213" w:rsidP="007972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D5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35D5A">
        <w:rPr>
          <w:rFonts w:ascii="Times New Roman" w:hAnsi="Times New Roman" w:cs="Times New Roman"/>
          <w:b/>
          <w:sz w:val="28"/>
          <w:szCs w:val="28"/>
        </w:rPr>
        <w:t xml:space="preserve"> 1: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ai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Vua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Quang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Trung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với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ai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?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Nói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cảnh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nào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797213" w:rsidRPr="00F90431" w:rsidRDefault="00797213" w:rsidP="0079721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35D5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35D5A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</w:t>
      </w:r>
      <w:r w:rsidRPr="005C719C">
        <w:rPr>
          <w:rFonts w:ascii="Times New Roman" w:hAnsi="Times New Roman" w:cs="Times New Roman"/>
          <w:sz w:val="28"/>
          <w:szCs w:val="28"/>
        </w:rPr>
        <w:t>iả</w:t>
      </w:r>
      <w:r>
        <w:rPr>
          <w:rFonts w:ascii="Times New Roman" w:hAnsi="Times New Roman" w:cs="Times New Roman"/>
          <w:sz w:val="28"/>
          <w:szCs w:val="28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nghĩa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“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tri ”, “ </w:t>
      </w:r>
      <w:proofErr w:type="spellStart"/>
      <w:r>
        <w:rPr>
          <w:rFonts w:ascii="Times New Roman" w:hAnsi="Times New Roman" w:cs="Times New Roman"/>
          <w:sz w:val="28"/>
          <w:szCs w:val="28"/>
        </w:rPr>
        <w:t>lương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năng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”!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đó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muốn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nói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gì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với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797213" w:rsidRPr="005C719C" w:rsidRDefault="00797213" w:rsidP="00797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D5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35D5A">
        <w:rPr>
          <w:rFonts w:ascii="Times New Roman" w:hAnsi="Times New Roman" w:cs="Times New Roman"/>
          <w:b/>
          <w:sz w:val="28"/>
          <w:szCs w:val="28"/>
        </w:rPr>
        <w:t xml:space="preserve"> 3</w:t>
      </w:r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ngữ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có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văn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trên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C719C">
        <w:rPr>
          <w:rFonts w:ascii="Times New Roman" w:hAnsi="Times New Roman" w:cs="Times New Roman"/>
          <w:sz w:val="28"/>
          <w:szCs w:val="28"/>
        </w:rPr>
        <w:t>thích</w:t>
      </w:r>
      <w:proofErr w:type="spellEnd"/>
      <w:r w:rsidRPr="005C719C">
        <w:rPr>
          <w:rFonts w:ascii="Times New Roman" w:hAnsi="Times New Roman" w:cs="Times New Roman"/>
          <w:sz w:val="28"/>
          <w:szCs w:val="28"/>
        </w:rPr>
        <w:t>?</w:t>
      </w:r>
    </w:p>
    <w:p w:rsidR="00797213" w:rsidRPr="005C719C" w:rsidRDefault="00797213" w:rsidP="0079721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5D5A">
        <w:rPr>
          <w:rFonts w:ascii="Times New Roman" w:hAnsi="Times New Roman" w:cs="Times New Roman"/>
          <w:b/>
          <w:sz w:val="28"/>
          <w:szCs w:val="28"/>
        </w:rPr>
        <w:t>Câu</w:t>
      </w:r>
      <w:proofErr w:type="spellEnd"/>
      <w:r w:rsidRPr="00D35D5A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Bằng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biết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từ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chương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14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phẩm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em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hãy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viết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một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văn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nạp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khoảng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12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đê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̉ </w:t>
      </w:r>
      <w:proofErr w:type="spellStart"/>
      <w:r>
        <w:rPr>
          <w:rFonts w:ascii="Times New Roman" w:hAnsi="Times New Roman" w:cs="Times New Roman"/>
          <w:sz w:val="28"/>
          <w:szCs w:val="28"/>
        </w:rPr>
        <w:t>làm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̃ </w:t>
      </w:r>
      <w:proofErr w:type="spellStart"/>
      <w:r>
        <w:rPr>
          <w:rFonts w:ascii="Times New Roman" w:hAnsi="Times New Roman" w:cs="Times New Roman"/>
          <w:sz w:val="28"/>
          <w:szCs w:val="28"/>
        </w:rPr>
        <w:t>sư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̣ </w:t>
      </w:r>
      <w:proofErr w:type="spellStart"/>
      <w:r>
        <w:rPr>
          <w:rFonts w:ascii="Times New Roman" w:hAnsi="Times New Roman" w:cs="Times New Roman"/>
          <w:sz w:val="28"/>
          <w:szCs w:val="28"/>
        </w:rPr>
        <w:t>sáng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suốt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của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Quang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Trung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Trong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đoạn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dùng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phe</w:t>
      </w:r>
      <w:proofErr w:type="gramEnd"/>
      <w:r>
        <w:rPr>
          <w:rFonts w:ascii="Times New Roman" w:hAnsi="Times New Roman" w:cs="Times New Roman"/>
          <w:sz w:val="28"/>
          <w:szCs w:val="28"/>
        </w:rPr>
        <w:t>́p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lặp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sz w:val="28"/>
          <w:szCs w:val="28"/>
        </w:rPr>
        <w:t>câu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trần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thuật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đơn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có </w:t>
      </w:r>
      <w:proofErr w:type="spellStart"/>
      <w:r>
        <w:rPr>
          <w:rFonts w:ascii="Times New Roman" w:hAnsi="Times New Roman" w:cs="Times New Roman"/>
          <w:sz w:val="28"/>
          <w:szCs w:val="28"/>
        </w:rPr>
        <w:t>tư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̀ là.( </w:t>
      </w:r>
      <w:proofErr w:type="spellStart"/>
      <w:r>
        <w:rPr>
          <w:rFonts w:ascii="Times New Roman" w:hAnsi="Times New Roman" w:cs="Times New Roman"/>
          <w:sz w:val="28"/>
          <w:szCs w:val="28"/>
        </w:rPr>
        <w:t>Gạch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chân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chú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thích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FD1EFD" w:rsidRDefault="00FD1EFD" w:rsidP="00797213">
      <w:pPr>
        <w:spacing w:line="360" w:lineRule="auto"/>
      </w:pPr>
    </w:p>
    <w:sectPr w:rsidR="00FD1E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14631"/>
    <w:multiLevelType w:val="hybridMultilevel"/>
    <w:tmpl w:val="2758BF60"/>
    <w:lvl w:ilvl="0" w:tplc="1A0E0FC4">
      <w:start w:val="1"/>
      <w:numFmt w:val="lowerLetter"/>
      <w:lvlText w:val="%1."/>
      <w:lvlJc w:val="left"/>
      <w:pPr>
        <w:ind w:left="1350" w:hanging="360"/>
      </w:pPr>
    </w:lvl>
    <w:lvl w:ilvl="1" w:tplc="04090019">
      <w:start w:val="1"/>
      <w:numFmt w:val="lowerLetter"/>
      <w:lvlText w:val="%2."/>
      <w:lvlJc w:val="left"/>
      <w:pPr>
        <w:ind w:left="2070" w:hanging="360"/>
      </w:pPr>
    </w:lvl>
    <w:lvl w:ilvl="2" w:tplc="0409001B">
      <w:start w:val="1"/>
      <w:numFmt w:val="lowerRoman"/>
      <w:lvlText w:val="%3."/>
      <w:lvlJc w:val="right"/>
      <w:pPr>
        <w:ind w:left="2790" w:hanging="180"/>
      </w:pPr>
    </w:lvl>
    <w:lvl w:ilvl="3" w:tplc="0409000F">
      <w:start w:val="1"/>
      <w:numFmt w:val="decimal"/>
      <w:lvlText w:val="%4."/>
      <w:lvlJc w:val="left"/>
      <w:pPr>
        <w:ind w:left="3510" w:hanging="360"/>
      </w:pPr>
    </w:lvl>
    <w:lvl w:ilvl="4" w:tplc="04090019">
      <w:start w:val="1"/>
      <w:numFmt w:val="lowerLetter"/>
      <w:lvlText w:val="%5."/>
      <w:lvlJc w:val="left"/>
      <w:pPr>
        <w:ind w:left="4230" w:hanging="360"/>
      </w:pPr>
    </w:lvl>
    <w:lvl w:ilvl="5" w:tplc="0409001B">
      <w:start w:val="1"/>
      <w:numFmt w:val="lowerRoman"/>
      <w:lvlText w:val="%6."/>
      <w:lvlJc w:val="right"/>
      <w:pPr>
        <w:ind w:left="4950" w:hanging="180"/>
      </w:pPr>
    </w:lvl>
    <w:lvl w:ilvl="6" w:tplc="0409000F">
      <w:start w:val="1"/>
      <w:numFmt w:val="decimal"/>
      <w:lvlText w:val="%7."/>
      <w:lvlJc w:val="left"/>
      <w:pPr>
        <w:ind w:left="5670" w:hanging="360"/>
      </w:pPr>
    </w:lvl>
    <w:lvl w:ilvl="7" w:tplc="04090019">
      <w:start w:val="1"/>
      <w:numFmt w:val="lowerLetter"/>
      <w:lvlText w:val="%8."/>
      <w:lvlJc w:val="left"/>
      <w:pPr>
        <w:ind w:left="6390" w:hanging="360"/>
      </w:pPr>
    </w:lvl>
    <w:lvl w:ilvl="8" w:tplc="0409001B">
      <w:start w:val="1"/>
      <w:numFmt w:val="lowerRoman"/>
      <w:lvlText w:val="%9."/>
      <w:lvlJc w:val="right"/>
      <w:pPr>
        <w:ind w:left="7110" w:hanging="180"/>
      </w:pPr>
    </w:lvl>
  </w:abstractNum>
  <w:abstractNum w:abstractNumId="1" w15:restartNumberingAfterBreak="0">
    <w:nsid w:val="3D6E5504"/>
    <w:multiLevelType w:val="hybridMultilevel"/>
    <w:tmpl w:val="4268E480"/>
    <w:lvl w:ilvl="0" w:tplc="6F5C8C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13"/>
    <w:rsid w:val="004B1CB1"/>
    <w:rsid w:val="00797213"/>
    <w:rsid w:val="00FD1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89B37"/>
  <w15:chartTrackingRefBased/>
  <w15:docId w15:val="{51DE0667-167B-4C81-942D-EE149D5F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7213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7213"/>
    <w:pPr>
      <w:ind w:left="720"/>
      <w:contextualSpacing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phuong</dc:creator>
  <cp:keywords/>
  <dc:description/>
  <cp:lastModifiedBy>phuong</cp:lastModifiedBy>
  <cp:revision>2</cp:revision>
  <dcterms:created xsi:type="dcterms:W3CDTF">2020-03-23T15:33:00Z</dcterms:created>
  <dcterms:modified xsi:type="dcterms:W3CDTF">2020-03-23T15:54:00Z</dcterms:modified>
</cp:coreProperties>
</file>